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8A" w:rsidRDefault="002841E8" w:rsidP="00EE2F6C">
      <w:pPr>
        <w:rPr>
          <w:rFonts w:hint="cs"/>
          <w:rtl/>
        </w:rPr>
      </w:pPr>
      <w:r>
        <w:rPr>
          <w:rFonts w:hint="cs"/>
          <w:rtl/>
        </w:rPr>
        <w:t xml:space="preserve">سهامدارمحترم شرکت                                                                                         </w:t>
      </w:r>
    </w:p>
    <w:p w:rsidR="002841E8" w:rsidRDefault="002841E8" w:rsidP="00EE2F6C">
      <w:pPr>
        <w:rPr>
          <w:rFonts w:hint="cs"/>
          <w:rtl/>
        </w:rPr>
      </w:pPr>
      <w:r>
        <w:rPr>
          <w:rFonts w:hint="cs"/>
          <w:rtl/>
        </w:rPr>
        <w:t>جناب آقای......................                     کدملی.....................</w:t>
      </w:r>
      <w:r w:rsidR="00EE2F6C">
        <w:rPr>
          <w:rFonts w:hint="cs"/>
          <w:rtl/>
        </w:rPr>
        <w:t xml:space="preserve">                          </w:t>
      </w:r>
      <w:r w:rsidR="00EE2F6C">
        <w:rPr>
          <w:rFonts w:hint="cs"/>
          <w:rtl/>
        </w:rPr>
        <w:t>کدسهامدار</w:t>
      </w:r>
      <w:r w:rsidR="00EE2F6C">
        <w:rPr>
          <w:rFonts w:hint="cs"/>
          <w:rtl/>
        </w:rPr>
        <w:t>ی</w:t>
      </w:r>
      <w:r w:rsidR="00EE2F6C">
        <w:rPr>
          <w:rFonts w:hint="cs"/>
          <w:rtl/>
        </w:rPr>
        <w:t>.................</w:t>
      </w:r>
      <w:r w:rsidR="00EE2F6C">
        <w:rPr>
          <w:rFonts w:hint="cs"/>
          <w:rtl/>
        </w:rPr>
        <w:t xml:space="preserve">            </w:t>
      </w:r>
    </w:p>
    <w:p w:rsidR="002841E8" w:rsidRDefault="002841E8">
      <w:pPr>
        <w:rPr>
          <w:rFonts w:hint="cs"/>
          <w:rtl/>
        </w:rPr>
      </w:pPr>
      <w:r>
        <w:rPr>
          <w:rFonts w:hint="cs"/>
          <w:rtl/>
        </w:rPr>
        <w:t>سود اختصاص یافته به تعداد سهام شما طی عملکرد سال 1390 الی 1398 به قرار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سود عملکرد سال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مبلغ سود ب</w:t>
            </w:r>
            <w:r w:rsidR="00EE2F6C">
              <w:rPr>
                <w:rFonts w:cs="B Nazanin" w:hint="cs"/>
                <w:sz w:val="36"/>
                <w:szCs w:val="36"/>
                <w:rtl/>
              </w:rPr>
              <w:t xml:space="preserve">ه </w:t>
            </w:r>
            <w:bookmarkStart w:id="0" w:name="_GoBack"/>
            <w:bookmarkEnd w:id="0"/>
            <w:r>
              <w:rPr>
                <w:rFonts w:cs="B Nazanin" w:hint="cs"/>
                <w:sz w:val="36"/>
                <w:szCs w:val="36"/>
                <w:rtl/>
              </w:rPr>
              <w:t>ریال</w:t>
            </w: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1398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1397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1396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1395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1394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1393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1392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1391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1390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  <w:tr w:rsidR="002841E8" w:rsidTr="002841E8"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جمع کل(ریال)</w:t>
            </w:r>
          </w:p>
        </w:tc>
        <w:tc>
          <w:tcPr>
            <w:tcW w:w="4621" w:type="dxa"/>
          </w:tcPr>
          <w:p w:rsidR="002841E8" w:rsidRPr="002841E8" w:rsidRDefault="002841E8" w:rsidP="002841E8">
            <w:pPr>
              <w:jc w:val="center"/>
              <w:rPr>
                <w:rFonts w:cs="B Nazanin" w:hint="cs"/>
                <w:sz w:val="36"/>
                <w:szCs w:val="36"/>
                <w:rtl/>
              </w:rPr>
            </w:pPr>
          </w:p>
        </w:tc>
      </w:tr>
    </w:tbl>
    <w:p w:rsidR="002841E8" w:rsidRDefault="002841E8">
      <w:pPr>
        <w:rPr>
          <w:rFonts w:hint="cs"/>
        </w:rPr>
      </w:pPr>
    </w:p>
    <w:sectPr w:rsidR="002841E8" w:rsidSect="008500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E8"/>
    <w:rsid w:val="002841E8"/>
    <w:rsid w:val="008500BE"/>
    <w:rsid w:val="00EE2F6C"/>
    <w:rsid w:val="00F8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</cp:revision>
  <cp:lastPrinted>2020-11-09T09:48:00Z</cp:lastPrinted>
  <dcterms:created xsi:type="dcterms:W3CDTF">2020-11-09T07:45:00Z</dcterms:created>
  <dcterms:modified xsi:type="dcterms:W3CDTF">2020-11-09T09:49:00Z</dcterms:modified>
</cp:coreProperties>
</file>